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D" w:rsidRDefault="00642833" w:rsidP="006428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E710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ПРОЕКТ</w:t>
      </w:r>
    </w:p>
    <w:p w:rsidR="005723D6" w:rsidRPr="00B63CEC" w:rsidRDefault="00E710BD" w:rsidP="006428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642833">
        <w:rPr>
          <w:rFonts w:ascii="Times New Roman" w:eastAsia="Times New Roman" w:hAnsi="Times New Roman" w:cs="Times New Roman"/>
          <w:sz w:val="28"/>
          <w:szCs w:val="28"/>
        </w:rPr>
        <w:t>АДМИНИСТРАЦИЯ ПОСПЕЛИХИНСКОГО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678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E710BD" w:rsidP="00B63CEC">
      <w:pPr>
        <w:tabs>
          <w:tab w:val="left" w:pos="675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6786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F763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723D6" w:rsidRPr="00B63CEC" w:rsidRDefault="00642833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DE3F07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 xml:space="preserve">няемым законом ценностям 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контролю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в сфере благоустр</w:t>
      </w:r>
      <w:r w:rsidR="00642833">
        <w:rPr>
          <w:rFonts w:ascii="Times New Roman" w:eastAsia="Times New Roman" w:hAnsi="Times New Roman" w:cs="Times New Roman"/>
          <w:sz w:val="28"/>
          <w:szCs w:val="28"/>
        </w:rPr>
        <w:t xml:space="preserve">ойства на территории </w:t>
      </w:r>
      <w:proofErr w:type="spellStart"/>
      <w:r w:rsidR="00642833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r w:rsidR="00964DDF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DE3F07" w:rsidP="00B63CEC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F07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со ст. 44 Федерального закона от 31 июля 2020 № 248-ФЗ «О государственном контроле (надзоре) и муниципальном контроле в Российской Федерации»,</w:t>
      </w:r>
      <w:r w:rsidR="002779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Алтайского края ПОСТАНАНОВЛЯЕТ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F6799C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</w:t>
      </w:r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DE3F07"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proofErr w:type="gramEnd"/>
      <w:r w:rsidR="00DE3F07">
        <w:rPr>
          <w:rFonts w:ascii="Times New Roman" w:eastAsia="Times New Roman" w:hAnsi="Times New Roman" w:cs="Times New Roman"/>
          <w:sz w:val="28"/>
          <w:szCs w:val="28"/>
        </w:rPr>
        <w:t xml:space="preserve"> контролю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DDF">
        <w:rPr>
          <w:rFonts w:ascii="Times New Roman" w:eastAsia="Times New Roman" w:hAnsi="Times New Roman" w:cs="Times New Roman"/>
          <w:sz w:val="28"/>
          <w:szCs w:val="28"/>
        </w:rPr>
        <w:t>на 2025</w:t>
      </w:r>
      <w:r w:rsidR="00DE3F07"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2.Обнародовать настоящее постановление в установленном порядке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7632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               Т.Н. Платонова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Default="00AB173F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492" w:rsidRDefault="00681492" w:rsidP="00DE3F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40DDD" w:rsidRDefault="00A40DDD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="004D3A20">
        <w:rPr>
          <w:rFonts w:ascii="Times New Roman" w:eastAsia="Times New Roman" w:hAnsi="Times New Roman" w:cs="Times New Roman"/>
          <w:sz w:val="28"/>
          <w:szCs w:val="28"/>
        </w:rPr>
        <w:t xml:space="preserve">лением Администрации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E710BD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             </w:t>
      </w:r>
      <w:r w:rsidR="0036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DE3F07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 w:rsidR="004D3A20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5723D6"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  <w:r w:rsidR="00964DD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</w:t>
      </w: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07" w:rsidRPr="00DE3F07" w:rsidRDefault="00DE3F07" w:rsidP="00DE3F0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E3F07" w:rsidRPr="00DE3F07" w:rsidRDefault="00DE3F07" w:rsidP="00DE3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 на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 профилактики) разработана для организации проведения в 202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proofErr w:type="spellStart"/>
      <w:r w:rsidR="004D3A20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</w:t>
      </w:r>
      <w:proofErr w:type="gramEnd"/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Программа</w:t>
      </w:r>
      <w:r w:rsidR="00964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реализуется в 2025</w:t>
      </w: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состоит из следующих разделов: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цели и задачи реализации программы профилактики;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E3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DE3F07" w:rsidRPr="00DE3F07" w:rsidRDefault="00DE3F07" w:rsidP="00DE3F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3F07" w:rsidRPr="00DE3F07" w:rsidRDefault="00DE3F07" w:rsidP="00DE3F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Предметом муниципального контроля </w:t>
      </w:r>
      <w:r w:rsidR="00B47AF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соблюдение </w:t>
      </w:r>
      <w:hyperlink r:id="rId5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утвержденных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21.12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.2021 № </w:t>
      </w:r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28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осуществляется посредством: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6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нарушений, а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также систематического наблюдения за исполнением обязательных требований;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Объектами муниципального контроля являются: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  деятельности   контролируемых   </w:t>
      </w:r>
      <w:r w:rsidR="007C6E24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лиц, в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том    числе   работы и услуги, к которым предъявляются обязательные требования;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 владеют и (или) пользуются и к которым предъявляются обязательные требования в сфере благоустройства.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DE3F07" w:rsidRPr="004D3A20" w:rsidRDefault="00F33249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7" w:history="1">
        <w:proofErr w:type="gramStart"/>
        <w:r w:rsidR="00DE3F07"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  <w:proofErr w:type="gramEnd"/>
      </w:hyperlink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сельсовет </w:t>
      </w:r>
      <w:proofErr w:type="spellStart"/>
      <w:r w:rsid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Поспелихинского</w:t>
      </w:r>
      <w:proofErr w:type="spellEnd"/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Алтайского края, утвержденные решением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="00A2639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Совета </w:t>
      </w:r>
      <w:r w:rsidR="00DE3F07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депутатов от </w:t>
      </w:r>
      <w:r w:rsidR="002779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79D4" w:rsidRPr="002779D4">
        <w:rPr>
          <w:rFonts w:ascii="Times New Roman" w:eastAsia="Times New Roman" w:hAnsi="Times New Roman" w:cs="Times New Roman"/>
          <w:sz w:val="28"/>
          <w:szCs w:val="28"/>
        </w:rPr>
        <w:t>28.06.2022  № 9</w:t>
      </w:r>
      <w:r w:rsidR="00DE3F07" w:rsidRPr="00277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F07" w:rsidRPr="004D3A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Данные о проведенных мероприятиях.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           </w:t>
      </w:r>
      <w:r w:rsidR="00A40DDD"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«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 защите прав юридических лиц и индивидуальных предпринимателей                    при осуществлении государственного контроля (надзора) и муниципального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контроля», плановые и внеплановые проверки в отношении подконтрольных субъектов, относящихся к малому </w:t>
      </w:r>
      <w:r w:rsidR="00964DDF">
        <w:rPr>
          <w:rFonts w:ascii="Times New Roman" w:eastAsia="Times New Roman" w:hAnsi="Times New Roman" w:cs="Times New Roman"/>
          <w:color w:val="010101"/>
          <w:sz w:val="28"/>
          <w:szCs w:val="28"/>
        </w:rPr>
        <w:t>и среднему бизнесу, в 2024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                         не проводились.</w:t>
      </w:r>
      <w:proofErr w:type="gramEnd"/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Администрацией сельсовета осуществлялись мероприятия по профилактике таких нарушений, а </w:t>
      </w:r>
      <w:r w:rsidR="00A40DDD" w:rsidRPr="00DE3F07">
        <w:rPr>
          <w:rFonts w:ascii="Times New Roman" w:eastAsia="Times New Roman" w:hAnsi="Times New Roman" w:cs="Times New Roman"/>
          <w:sz w:val="28"/>
          <w:szCs w:val="28"/>
        </w:rPr>
        <w:t>именно на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                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на 2023 год не утверждался.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>Анализ и оценка рисков причинения вреда охраняемым законом ценностям.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8" w:history="1">
        <w:proofErr w:type="gramStart"/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="005C0E59">
        <w:rPr>
          <w:rFonts w:ascii="Times New Roman" w:eastAsia="Times New Roman" w:hAnsi="Times New Roman" w:cs="Times New Roman"/>
          <w:sz w:val="28"/>
          <w:szCs w:val="28"/>
          <w:u w:val="single"/>
        </w:rPr>
        <w:t>ами</w:t>
      </w:r>
      <w:proofErr w:type="gramEnd"/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 – нарушение запретов. 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9" w:history="1">
        <w:r w:rsidRPr="00DE3F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</w:t>
      </w:r>
      <w:proofErr w:type="spellStart"/>
      <w:r w:rsidR="004D3A20"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 w:rsidR="005C0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DE3F07" w:rsidRPr="00DE3F07" w:rsidRDefault="00DE3F07" w:rsidP="00DE3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</w:t>
      </w:r>
      <w:proofErr w:type="gramStart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требований </w:t>
      </w:r>
      <w:hyperlink r:id="rId10" w:history="1">
        <w:r w:rsidRPr="00DE3F07">
          <w:rPr>
            <w:rFonts w:ascii="Times New Roman" w:eastAsia="Times New Roman" w:hAnsi="Times New Roman" w:cs="Times New Roman"/>
            <w:color w:val="010101"/>
            <w:sz w:val="28"/>
            <w:szCs w:val="28"/>
          </w:rPr>
          <w:t>Правил</w:t>
        </w:r>
      </w:hyperlink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4D3A20">
        <w:rPr>
          <w:rFonts w:ascii="Times New Roman" w:eastAsia="Times New Roman" w:hAnsi="Times New Roman" w:cs="Times New Roman"/>
          <w:color w:val="010101"/>
          <w:sz w:val="28"/>
          <w:szCs w:val="28"/>
        </w:rPr>
        <w:t>Поспелихинский</w:t>
      </w:r>
      <w:proofErr w:type="spellEnd"/>
      <w:r w:rsidRPr="00DE3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E59" w:rsidRPr="005C0E59" w:rsidRDefault="005C0E59" w:rsidP="005C0E59">
      <w:pPr>
        <w:autoSpaceDE w:val="0"/>
        <w:autoSpaceDN w:val="0"/>
        <w:spacing w:after="0" w:line="240" w:lineRule="auto"/>
        <w:ind w:firstLine="59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3.1. Цели разработки Программы и проведение профилактической работы: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  <w:t xml:space="preserve">-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 w:rsidRPr="005C0E59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предупреждение причин и условий, способствующих совершению правонарушений;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5C0E59" w:rsidRPr="005C0E59" w:rsidRDefault="005C0E59" w:rsidP="005C0E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3.2. Проведение профилактических мероприятий Программы позволяет решить следующие задачи: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0E59" w:rsidRPr="005C0E59" w:rsidRDefault="005C0E59" w:rsidP="005C0E59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60A6B" w:rsidRPr="005C0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AB173F" w:rsidRPr="005C0E59" w:rsidRDefault="005C0E59" w:rsidP="005C0E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B70B8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6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262"/>
        <w:gridCol w:w="3526"/>
        <w:gridCol w:w="1822"/>
        <w:gridCol w:w="1734"/>
      </w:tblGrid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 поддержание в актуальном состоянии на официальном сайте в сети «Интернет»:</w:t>
            </w:r>
          </w:p>
          <w:p w:rsidR="00B007E2" w:rsidRDefault="005C0E59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  <w:r w:rsidR="00B007E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B007E2" w:rsidRPr="00B007E2" w:rsidRDefault="00B007E2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B007E2"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  <w:t>утвержденные проверочные листы в формат</w:t>
            </w:r>
            <w:r w:rsidRPr="00B007E2">
              <w:rPr>
                <w:color w:val="FF0000"/>
                <w:sz w:val="20"/>
                <w:szCs w:val="20"/>
                <w:shd w:val="clear" w:color="auto" w:fill="FFFFFF"/>
              </w:rPr>
              <w:t xml:space="preserve">е, допускающем их использование </w:t>
            </w:r>
            <w:r w:rsidRPr="00B007E2"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 w:rsidRPr="00B007E2"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  <w:t>самообследования</w:t>
            </w:r>
            <w:proofErr w:type="spellEnd"/>
            <w:r w:rsidRPr="00B007E2"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:rsidR="00B007E2" w:rsidRPr="00B007E2" w:rsidRDefault="00B007E2" w:rsidP="00B007E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B007E2"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</w:rPr>
              <w:t>перечень индикаторов риска нарушения обязательных требований, порядок отнесения объек</w:t>
            </w:r>
            <w:r w:rsidRPr="00B007E2">
              <w:rPr>
                <w:color w:val="FF0000"/>
                <w:sz w:val="20"/>
                <w:szCs w:val="20"/>
                <w:shd w:val="clear" w:color="auto" w:fill="FFFFFF"/>
              </w:rPr>
              <w:t>тов контроля к категориям риска;</w:t>
            </w:r>
          </w:p>
          <w:p w:rsidR="005C0E59" w:rsidRPr="005C0E59" w:rsidRDefault="005C0E59" w:rsidP="00B007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0E59" w:rsidRPr="005C0E59" w:rsidRDefault="005C0E59" w:rsidP="00B007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4) программу профилактики рисков причинения вреда;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5) исчерпывающий перечень сведений, которые могут запрашиваться контрольным органам у контролируемого лица;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7)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8)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4D3A20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Обобщение правоприменительной практики</w:t>
            </w:r>
          </w:p>
          <w:p w:rsidR="007C6E24" w:rsidRPr="005C0E59" w:rsidRDefault="007C6E24" w:rsidP="005C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6E24" w:rsidRPr="007C6E24" w:rsidRDefault="007C6E24" w:rsidP="007C6E2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7C6E24" w:rsidRPr="005C0E59" w:rsidRDefault="007C6E24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E24" w:rsidRPr="007C6E24" w:rsidRDefault="007C6E24" w:rsidP="007C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До 1 июля года, следующего за отчетным годом</w:t>
            </w:r>
          </w:p>
          <w:p w:rsidR="007C6E24" w:rsidRPr="005C0E59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7C6E24"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C6E24" w:rsidRPr="005C0E59" w:rsidTr="00901DF3">
        <w:tc>
          <w:tcPr>
            <w:tcW w:w="588" w:type="dxa"/>
          </w:tcPr>
          <w:p w:rsidR="007C6E24" w:rsidRDefault="007C6E2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1" w:type="dxa"/>
          </w:tcPr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rPr>
                <w:rFonts w:ascii="Times New Roman" w:hAnsi="Times New Roman" w:cs="Times New Roman"/>
                <w:szCs w:val="28"/>
              </w:rPr>
            </w:pPr>
            <w:r w:rsidRPr="007C6E24">
              <w:rPr>
                <w:rFonts w:ascii="Times New Roman" w:hAnsi="Times New Roman" w:cs="Times New Roman"/>
                <w:szCs w:val="28"/>
              </w:rPr>
              <w:t>Объявление предостережения.</w:t>
            </w:r>
          </w:p>
          <w:p w:rsidR="007C6E24" w:rsidRPr="007C6E24" w:rsidRDefault="007C6E24" w:rsidP="007C6E24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60" w:type="dxa"/>
          </w:tcPr>
          <w:p w:rsidR="007C6E24" w:rsidRPr="007C6E24" w:rsidRDefault="007C6E2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843" w:type="dxa"/>
          </w:tcPr>
          <w:p w:rsidR="007C6E24" w:rsidRPr="007C6E24" w:rsidRDefault="007C6E24" w:rsidP="007C6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6E2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по мере необходимости</w:t>
            </w:r>
          </w:p>
        </w:tc>
        <w:tc>
          <w:tcPr>
            <w:tcW w:w="1701" w:type="dxa"/>
          </w:tcPr>
          <w:p w:rsidR="007C6E24" w:rsidRPr="007C6E24" w:rsidRDefault="002779D4" w:rsidP="007C6E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4D702A"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5C0E59" w:rsidRPr="005C0E59" w:rsidTr="00901DF3">
        <w:tc>
          <w:tcPr>
            <w:tcW w:w="588" w:type="dxa"/>
          </w:tcPr>
          <w:p w:rsidR="005C0E59" w:rsidRPr="005C0E59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C0E59"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5C0E59" w:rsidRPr="005C0E59" w:rsidRDefault="005C0E59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Консультирование осуществляется  по телефону,</w:t>
            </w:r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посредством </w:t>
            </w:r>
            <w:proofErr w:type="spellStart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видео-конференц</w:t>
            </w:r>
            <w:proofErr w:type="spellEnd"/>
            <w:r w:rsid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связи,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 либо в ходе проведения профилактических мероприятий по следующим вопросам: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порядок осуществления контрольных мероприятий, установленных настоящим </w:t>
            </w: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Положением;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контроль;</w:t>
            </w:r>
          </w:p>
          <w:p w:rsidR="005C0E59" w:rsidRPr="005C0E59" w:rsidRDefault="005C0E59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843" w:type="dxa"/>
          </w:tcPr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5C0E59" w:rsidRPr="005C0E59" w:rsidRDefault="005C0E59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5C0E59" w:rsidRPr="005C0E59" w:rsidRDefault="002779D4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="005C0E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4D702A" w:rsidRPr="005C0E59" w:rsidTr="00901DF3">
        <w:tc>
          <w:tcPr>
            <w:tcW w:w="588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31" w:type="dxa"/>
          </w:tcPr>
          <w:p w:rsidR="004D702A" w:rsidRPr="005C0E59" w:rsidRDefault="004D702A" w:rsidP="005C0E5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60" w:type="dxa"/>
          </w:tcPr>
          <w:p w:rsidR="004D702A" w:rsidRDefault="004D702A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Администрацией в форме профилактической беседы</w:t>
            </w:r>
          </w:p>
          <w:p w:rsidR="00E710BD" w:rsidRPr="006B3A54" w:rsidRDefault="00E710BD" w:rsidP="00E710BD">
            <w:pPr>
              <w:shd w:val="clear" w:color="auto" w:fill="FFFFFF"/>
              <w:spacing w:before="210"/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Контролируемое лицо вправе обратиться в контрольный (надзорный) о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ган с заявлением о проведении в отношении его профилактического визита (далее также в настоящей статье - заявление контролируемого лица).</w:t>
            </w:r>
          </w:p>
          <w:p w:rsidR="00E710BD" w:rsidRPr="006B3A54" w:rsidRDefault="00E710BD" w:rsidP="00E710BD">
            <w:pPr>
              <w:ind w:firstLine="5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 (надзорный) орган рассматривает заявление контролиру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мого лица в течение десяти рабочих дней </w:t>
            </w:r>
            <w:proofErr w:type="gramStart"/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даты регистрации</w:t>
            </w:r>
            <w:proofErr w:type="gramEnd"/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указанного з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троля, о чем уведомляет контролируемое лицо.</w:t>
            </w:r>
          </w:p>
          <w:p w:rsidR="00E710BD" w:rsidRPr="006B3A54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Контрольный (надзорный) орган принимает решение об отказе в пров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дении профилактического визита по заявлению контролируемого лица по одному из следующих оснований:</w:t>
            </w:r>
          </w:p>
          <w:p w:rsidR="00E710BD" w:rsidRPr="006B3A54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710BD" w:rsidRPr="006B3A54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 лица;</w:t>
            </w:r>
          </w:p>
          <w:p w:rsidR="00E710BD" w:rsidRPr="006B3A54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сутствием 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контролируемого лица по месту осуществления деятельности либо в связи с иными действиями (бездействием) контролируемого лица, повле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шими невозможность проведения профилактического визита;</w:t>
            </w:r>
          </w:p>
          <w:p w:rsidR="00E710BD" w:rsidRPr="006B3A54" w:rsidRDefault="00E710BD" w:rsidP="00E710BD">
            <w:pPr>
              <w:shd w:val="clear" w:color="auto" w:fill="FFFFFF"/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4) заявление контролируемого лица содержит нецензурные либо оско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E710BD" w:rsidRPr="006B3A54" w:rsidRDefault="00E710BD" w:rsidP="00E710BD">
            <w:pPr>
              <w:ind w:firstLine="540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рование такого согласования, и обеспечивает включение такого профилакт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ческого визита в программу профилактики рисков причинения вреда (уще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6B3A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ба) охраняемым законом ценностям.</w:t>
            </w:r>
          </w:p>
          <w:p w:rsidR="00E710BD" w:rsidRPr="005C0E59" w:rsidRDefault="00E710BD" w:rsidP="005C0E5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D702A" w:rsidRPr="004D702A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</w:t>
            </w:r>
            <w:proofErr w:type="gramStart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в соответствии </w:t>
            </w:r>
          </w:p>
          <w:p w:rsidR="004D702A" w:rsidRPr="005C0E59" w:rsidRDefault="004D702A" w:rsidP="004D7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>с заданием</w:t>
            </w:r>
          </w:p>
        </w:tc>
        <w:tc>
          <w:tcPr>
            <w:tcW w:w="1701" w:type="dxa"/>
          </w:tcPr>
          <w:p w:rsidR="004D702A" w:rsidRDefault="004D702A" w:rsidP="005C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2779D4">
              <w:rPr>
                <w:rFonts w:ascii="Times New Roman" w:eastAsia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4D7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</w:tbl>
    <w:p w:rsidR="00AB173F" w:rsidRPr="005C0E59" w:rsidRDefault="005C0E59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60A6B" w:rsidRPr="005C0E59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в сфере благоустройства и включают в себя: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C0E59" w:rsidRPr="005C0E59" w:rsidRDefault="005C0E59" w:rsidP="005C0E59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5C0E59" w:rsidRPr="005C0E59" w:rsidRDefault="005C0E59" w:rsidP="005C0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E59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t>Мониторинг реализации Программы профилактики осуществляется на регулярной основе.</w:t>
      </w:r>
    </w:p>
    <w:p w:rsidR="005C0E59" w:rsidRPr="005C0E59" w:rsidRDefault="005C0E59" w:rsidP="005C0E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C0E5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размещаются на официальном сайте Администрации </w:t>
      </w:r>
      <w:proofErr w:type="spellStart"/>
      <w:r w:rsidR="00277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Поспелихинского</w:t>
      </w:r>
      <w:proofErr w:type="spell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в сети «Интернет»</w:t>
      </w:r>
      <w:r w:rsidR="009E6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5C0E59">
        <w:rPr>
          <w:rFonts w:ascii="Times New Roman" w:eastAsia="Times New Roman" w:hAnsi="Times New Roman" w:cs="Times New Roman" w:hint="cs"/>
          <w:sz w:val="28"/>
          <w:szCs w:val="28"/>
          <w:shd w:val="clear" w:color="auto" w:fill="FFFFFF"/>
          <w:cs/>
        </w:rPr>
        <w:t>‎</w:t>
      </w:r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1марта года, следующего </w:t>
      </w:r>
      <w:proofErr w:type="gramStart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5C0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отчетным</w:t>
      </w:r>
      <w:r w:rsidRPr="005C0E5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73F" w:rsidRPr="00B63CEC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73F"/>
    <w:rsid w:val="00014FAB"/>
    <w:rsid w:val="000849A4"/>
    <w:rsid w:val="000C2E48"/>
    <w:rsid w:val="001820A6"/>
    <w:rsid w:val="00260A6B"/>
    <w:rsid w:val="002779D4"/>
    <w:rsid w:val="00281716"/>
    <w:rsid w:val="0036786E"/>
    <w:rsid w:val="00432941"/>
    <w:rsid w:val="004D3A20"/>
    <w:rsid w:val="004D702A"/>
    <w:rsid w:val="005723D6"/>
    <w:rsid w:val="005C0E59"/>
    <w:rsid w:val="00642833"/>
    <w:rsid w:val="00681492"/>
    <w:rsid w:val="006B3A54"/>
    <w:rsid w:val="007C6E24"/>
    <w:rsid w:val="007E2DCB"/>
    <w:rsid w:val="008A4215"/>
    <w:rsid w:val="008F3016"/>
    <w:rsid w:val="009017C4"/>
    <w:rsid w:val="00964DDF"/>
    <w:rsid w:val="00991C21"/>
    <w:rsid w:val="009A383B"/>
    <w:rsid w:val="009E63AD"/>
    <w:rsid w:val="00A26390"/>
    <w:rsid w:val="00A40DDD"/>
    <w:rsid w:val="00AB173F"/>
    <w:rsid w:val="00AE2D87"/>
    <w:rsid w:val="00B007E2"/>
    <w:rsid w:val="00B408A3"/>
    <w:rsid w:val="00B447C8"/>
    <w:rsid w:val="00B47AFD"/>
    <w:rsid w:val="00B63CEC"/>
    <w:rsid w:val="00B930AF"/>
    <w:rsid w:val="00DE3F07"/>
    <w:rsid w:val="00E6391C"/>
    <w:rsid w:val="00E710BD"/>
    <w:rsid w:val="00EB101D"/>
    <w:rsid w:val="00EB606A"/>
    <w:rsid w:val="00F0649A"/>
    <w:rsid w:val="00F33249"/>
    <w:rsid w:val="00F6799C"/>
    <w:rsid w:val="00F76326"/>
    <w:rsid w:val="00FB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26</cp:revision>
  <cp:lastPrinted>2024-01-23T03:09:00Z</cp:lastPrinted>
  <dcterms:created xsi:type="dcterms:W3CDTF">2021-12-21T03:18:00Z</dcterms:created>
  <dcterms:modified xsi:type="dcterms:W3CDTF">2024-09-27T07:42:00Z</dcterms:modified>
</cp:coreProperties>
</file>